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Syndecan-4/SDC4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简介：Syndecan-4（SDC4）是一种由SDC4基因编码的蛋白质。该蛋白质被发现为同型二聚体，是syndecan蛋白多糖家族的成员。它被映射到20q13.12。Syndecan-4是四种脊椎动物Syndecan之一，分子量约为20 kDa。HepGlycan I型是一种跨细胞信号转导受体，在细胞内具有跨膜功能。Syndecan-4还调节肌动蛋白细胞骨架、细胞粘附和细胞迁移。此外，Syndecan-4还可以激活蛋白激酶C（PKC）。syndecan-4的可变结构域可能是一个自结合位点。此外，Syndecan-4还通过可变结构域与磷脂酰肌醇（4,5）-二磷酸（PIP2）结合，使PKC活性增加十倍。</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Syndecan-4/SDC4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Syndecan-4 (SDC4) is a protein that in humans is encoded by the SDC4 gene. The protein is found as a homodimer and is a member of the syndecan proteoglycan family. It is mapped to 20q13.12. Syndecan-4 is one of the four vertebrate syndecans and has a molecular weight of ~20 kDa. It is a transmembrane (type I) heparan sulfate proteoglycan that functions as a receptor in intracellular signaling. Syndecan-4 also regulates the actin cytoskeleton, cell adhesion, and cell migration. In addition, Syndecan-4 can activate protein kinase C (PKC). The variable domain of syndecan-4 could be a site of self-association. What’s more, Syndecan-4 also binds to phosphatidylinositol (4,5)-bisphosphate (PIP2) through the variable domain and increases PKC activity ten-fold.</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