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C1qR/CD93 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简介：CD39又称为胞外核苷酸三磷酸二磷酸水解酶1、ENTPD1、NTPDase 1、胞外atpase 1，在神经系统中，能水解ATP等核苷酸来调节嘌呤能神经传递。也可能通过水解血小板活化的ADP到AMP参与预防血小板聚集。水解ATP和ADP同样好。NTPDase-1最初被描述为CD39，一种B淋巴细胞表面标志物，但它也存在于自然杀伤细胞、T细胞和一些内皮细胞的表面。调节性T细胞（Tregs）通过多种非冗余的细胞接触依赖性和独立的机制介导免疫抑制，越来越多的证据表明，CD39-CD73-腺苷通路发挥着重要作用。CD39胞外核苷酸酶是导致产生抑制性腺苷的级联反应的限速酶，该抑制性腺苷可改变CD4和CD8 T细胞和自然杀伤细胞的抗肿瘤活性。</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C1qR/CD93 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CD39 is also called extracellular nucleotide triphosphate diphosphate hydrolase 1, entpd1, ntpdase 1 and extracellular ATPase 1. In the nervous system, it can hydrolyze nucleotides such as ATP to regulate purinergic neurotransmission. It may also be involved in the prevention of platelet aggregation by hydrolyzing platelet activated ADP to AMP. Hydrolysis of ATP is as good as ADP. Ntpdase-1 was originally described as CD39, a B lymphocyte surface marker, but it also exists on the surface of natural killer cells, T cells and some endothelial cells. Regulatory T cells (Tregs) mediate immunosuppression through a variety of non redundant cell contact dependent and independent mechanisms. More and more evidence shows that cd39-cd73-adenosine pathway plays an important role. CD39 extracellular nucleotidase is the rate limiting enzyme leading to the cascade of inhibitory adenosine, which can change the antitumor activity of CD4 and CD8 T cells and natural killer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