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TREML1/TLT1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rem样转录物1蛋白是一种在人类中由TREML1基因编码的蛋白质。该基因编码髓样细胞样（TREM）家族表达的触发受体的一个成员。编码蛋白是一种1型单Ig结构域孤儿受体，定位于血小板的α颗粒膜。该蛋白参与血小板聚集、炎症和细胞活化，并与灰色血小板综合征有关。选择性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TREML1/TLT1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Trem-like transcript 1 protein is a protein that in humans is encoded by the TREML1 gene. This gene encodes a member of the triggering receptor expressed on myeloid cells-like (TREM) family. The encoded protein is a type 1 single Ig domain orphan receptor localized to the alpha-granule membranes of platelets. This protein is involved in platelet aggregation, inflammation, and cellular activation and has been linked to Gray platelet syndrome. Alternative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