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iglec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唾液酸结合Ig样凝集素5是一种由SIGLEC5基因编码的蛋白质。该基因编码唾液酸结合免疫球蛋白样凝集素（Siglec）家族的一个成员。这些细胞表面凝集素的特征是免疫球蛋白（Ig）样结构域中的结构基序和第一个Ig V集结构域中的唾液酸识别位点。编码蛋白是与CD33相关的Siglecs亚群的成员，可抑制多种细胞类型的激活，包括单核细胞、巨噬细胞和中性粒细胞。B组链球菌（GBS）与编码蛋白的结合在GBS免疫逃避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iglec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alic acid-binding Ig-like lectin 5 is a protein that in humans is encoded by the SIGLEC5 gene. This gene encodes a member of the sialic acid-binding immunoglobulin-like lectin (Siglec) family. These cell surface lectins are characterized by structural motifs in the immunoglobulin (Ig)-like domains and sialic acid recognition sites in the first Ig V set domain. The encoded protein is a member of the CD33-related subset of Siglecs and inhibits the activation of several cell types including monocytes, macrophages and neutrophils. Binding of group B Streptococcus (GBS) to the encoded protein plays a role in GBS immune eva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