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SAA1/SAA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清淀粉样蛋白A（SAA），也称为SAA1，是一种由SAA1基因编码的蛋白质。该基因编码血清淀粉样蛋白（载脂蛋白家族）的一个成员。它被映射到11p15.1。SAA是一种主要的急性期蛋白，在炎症和组织损伤反应中高度表达。该蛋白在高密度脂蛋白代谢和胆固醇稳态中也起着重要作用。这种蛋白的高水平与慢性炎症疾病有关，包括动脉粥样硬化、类风湿性关节炎、阿尔茨海默病和克罗恩病。该蛋白也可能是某些肿瘤的潜在生物标记物。</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SAA1/SAA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Serum amyloid A protein (SAA), also known as SAA1, is a protein that in humans is encoded by the SAA1 gene. This gene encodes a member of the serum amyloid A family of apolipoproteins. It is mapped to 11p15.1. SAA is a major acute phase protein that is highly expressed in response to inflammation and tissue injury. This protein also plays an important role in HDL metabolism and cholesterol homeostasis. High levels of this protein are associated with chronic inflammatory diseases including atherosclerosis, rheumatoid arthritis, Alzheimer's disease and Crohn's disease. This protein may also be a potential biomarker for certain tumors.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