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Relaxin 1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松弛素1是松弛素样肽家族的成员。松弛素基因定位于人类19号染色体D19Mit23附近。松弛素是包括人类在内的许多哺乳动物在怀孕期间卵巢黄体产生的一种肽类激素。松弛素使耻骨变宽，促进分娩，同时软化宫颈（宫颈成熟），放松子宫肌肉组织。然而，它的意义可能会更深远。松弛素影响胶原代谢，通过增加基质金属蛋白酶抑制胶原合成并促进其分解。它还能增强血管生成，是一种有效的肾血管扩张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Relaxin 1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Relaxin 1 is a member of relaxin-like peptide family. Relaxin gene maps to human chromosome 19 near D19Mit23. Relaxin is a peptide hormone produced by the corpora lutea of ovaries during pregnancy in many mammalian species, including man. Relaxin widens the pubic bone and facilitates labor, it also softens the cervix (cervical ripening), and relaxes the uterine musculature. However, its significance may reach much further. Relaxin affects collagen metabolism, inhibiting collagen synthesis and enhancing its breakdown by increasing matrix metalloproteinases. It also enhances angiogenesis and is a potent renal vasodilator.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