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PEDF/SerpinF1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简介：色素上皮衍生因子（PEDF）也称为serpin F1（SERPINF1）。在人类中，它由SERPINF1基因编码。PEDF具有多种功能，包括抗血管生成、抗肿瘤和神经营养特性。抑制视网膜新生血管和内皮细胞增殖。PEDF还通过抑制VEGFR-1和VEGFR-2赋予抗血管生成功能。此外，PEDF的抗肿瘤作用不仅是由于抑制支持血管系统，还由于对癌细胞本身的作用。PEDF通过FAS/FASL途径抑制癌细胞增殖并增加凋亡。妊娠7.4周时，人类视网膜中发现PEDF的表达，表明它可能在视网膜神经元分化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PEDF/SerpinF1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PEDF/SerpinF1 is Pigment epithelium-derived factor (PEDF) is also known as serpin F1 (SERPINF1). In humans, it is encoded by the SERPINF1 gene. PEDF has a variety of functions including antiangiogenic, antitumorigenic, and neurotrophic properties. It suppresses retinal neovascularization and endothelial cell proliferation. And Antiangiogenic function is also conferred by PEDF through inhibition of both VEGFR-1 and VEGFR-2. In addition, the antitumorigenic effects of PEDF are not only due to inhibition of supporting vasculature, but also due to effects on the cancer cells themselves. PEDF is shown to inhibit cancer cell proliferation and increase apoptosis via the FAS/FASL pathway. Expression of PEDF in the human retina is found at 7.4 weeks of gestation, suggesting it may play a role in retinal neuron differentiation.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