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MICA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简介：MHC I类多肽相关序列A是一种在人类中由MICA基因编码的蛋白质。1 MICA基因编码一种383个氨基酸的多肽，预测质量为43 kD。MICA和MICB基因位于跨越TNFA和TNFB簇的200 kb区域，位于6p21.3.2 MICA处，密切相关的MICB被肠道识别上皮T细胞表达不同的V-delta-1γ/delta TCR。3云母蛋白产物在细胞表面表达，尽管与标准I类分子不同，它似乎与β-2-微球蛋白无关。其独特的外显子-内含子结构和在成纤维细胞和上皮细胞中的优先表达进一步区分。据认为，云母是一种应激诱导抗原，被NK细胞、NKT细胞和大多数T细胞亚型广泛识别。</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MICA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MICA is MHC class I polypeptide-related sequence A is a protein that in humans is encoded by the MICA gene.1 The MICA gene encodes a 383-amino acid polypeptide with a predicted mass of 43 kD.The MICA and MICB genes occur in a 200-kb region spanning the TNFA and TNFB cluster at 6p21.3.2 MICA and the closely related MICB were recognized by intestinal epithelial T cells expressing diverse V-delta-1 gamma/delta TCRs.3 The MICA protein product is expressed on the cell surface, although unlike canonical class I molecules does not seem to associate with beta-2-microglobulin. It is further distinguished by its unusual exon-intron organization and preferential expression in fibroblasts and epithelial cells. It is thought that MICA functions as a stress-induced antigen that is broadly recognized by NK cells, NKT cells, and most of the subtypes of 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