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GF/FGF-7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角质形成细胞生长因子（KGF/FGF-7）是FGF家族23个已知成员之一。该家族的蛋白质通过促进细胞增殖和分化，在各种组织的产前发育、产后生长和再生过程中发挥核心作用。KGF/FG-7是一种针对上皮细胞和角质形成细胞的丝裂原因子，通过FGFR 2b发出信号。KGF/FGF-7在肾和肺的发育、血管生成和伤口愈合中起作用。重组人KGF/FGF-7是一种18.9kda的蛋白质，由163个氨基酸残基组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GF/FGF-7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KGF/FGF-7 is Keratinocyte Growth Factor (KGF/FGF-7) is one of 23 known members of the FGF family. Proteins of this family play a central role during prenatal development and postnatal growth and regeneration of variety of tissues, by promoting cellular proliferation and differentiation. KGF/FG-7 is a mitogen factor specific for epithelial cells and keratinocytes and signals through FGFR 2b. KGF/FGF-7 plays a role in kidney and lung development, angiogenesis, and wound healing. Recombinant human KGF/FGF-7 is an 18.9 kDa protein consisting of 163 amino acid resid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