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1/KLK1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-1，也称为组织激肽释放酶，是一种由KLK1基因编码的蛋白质。这种丝氨酸蛋白酶通过激肽原-1的特异性蛋白水解产生赖氨酸缓激肽。KLK1是肽酶S1家族的成员。其基因定位于19q13.3。总共有262个氨基酸，其中包含一个假定的信号肽，其次是一个短激活肽和蛋白酶结构域。该蛋白主要存在于肾脏、胰腺和唾液腺，与该家族其他成员相比，表现出独特的组织特异性表达模式。KLK1与癌症发生有关，一些KLK1可能作为新的癌症和其他疾病的生物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1/KLK1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Kallikrein 1/KLK1 , also known as tissue kallikrein, is a protein that in humans is encoded by the KLK1 gene. This serine protease generates Lys-bradykinin by specific proteolysis of kininogen-1. KLK1 is a member of the peptidase S1 family. Its gene is mapped to 19q13.3. In all, it has got 262-amino acids which contain a putative signal peptide, followed by a short activating peptide and the protease domain. The protein is mainly found in kidney, pancreas, and salivary gland, showing a unique pattern of tissue-specific expression relative to other members of the family. KLK1 is implicated in carcinogenesis and some have potential as novel cancer and other disease biomarkers.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