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IL-2sRα/CD25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D25是IL-2受体的α链。它是一种I型跨膜蛋白，存在于活化T细胞、活化B细胞、一些胸腺细胞、髓样前体细胞和少突胶质细胞上，与CD122结合形成异二聚体，可作为IL-2的高亲和力受体。IL2R基因定位于10p15-p14。CD25在大多数B细胞肿瘤、一些急性非淋巴细胞白血病、神经母细胞瘤和肿瘤浸润淋巴细胞中表达。其可溶性形式，即sIL-2R，在这些疾病中可能升高，偶尔用于跟踪疾病进展。</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IL-2sRα/CD25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IL-2sRα/CD25 is CD25 is the alpha chain of the IL-2 receptor. It is a type I transmembrane protein present on activated T cells, activated B cells, some thymocytes, myeloid precursors, and oligodendrocytes that associates with CD122 to form a heterodimer that can act as a high-affinity receptor for IL-2. The IL2R gene was mapped to 10p15-p14. CD25 is expressed in most B-cell neoplasms, some acute nonlymphocytic leukemias, neuroblastomas, and tumor infiltrating lymphocytes. Its soluble form, called sIL-2R may be elevated in these diseases and is occasionally used to track disease progression.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