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IL-13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13（IL-13）是一种由白细胞介素13基因编码的蛋白质。IL-13是多种细胞分泌的细胞因子，尤其是辅助性T细胞2型（Th2），是过敏性炎症和疾病的重要介质。IL-13通过包含IL-4受体的α链（IL-4Rα）和两条已知IL-13特异性结合链中的至少一条的多亚单位受体诱导其作用。与IL-4一样，IL-13的大多数生物学效应与单个转录因子、信号转导子和转录激活子6（STAT6）有关。IL13基因在5q上与IL3、IL5、IL4和CSF2聚集。</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IL-13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Interleukin 13 (IL-13) is a protein that in humans is encoded by the IL13 gene. IL-13 is cytokine secreted by many cell types, but especially T helper type 2 (Th2) cells which is an important mediator of allergic inflammation and disease. IL-13 induces its effects through a multi-subunit receptor that includes the alpha chain of the IL-4 receptor (IL-4R alpha) and at least one of two known IL-13-specific binding chains. Most of the biological effects of IL-13, like those of IL-4, are linked to a single transcription factor, signal transducer and activator of transcription 6 (STAT6). The IL13 gene is clustered with IL3, IL5, IL4, and CSF2 on 5q.</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