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IGFBP1 Elisa Kit(大鼠胰岛素样生长因子结合蛋白1  )</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IGFBP1也被称为羊水结合蛋白（AFBP）、胎盘蛋白-12、α-妊娠相关子宫内膜球蛋白、生长激素非依赖性结合蛋白、结合蛋白-28、结合蛋白-26和结合蛋白-25。低分子量胰岛素样生长因子结合蛋白（IGF-BP25）由人类肝脏合成，分泌子宫内膜和蜕膜，也存在于人血清中。它以高亲和力结合胰岛素样生长因子IGF-I和IGF-II，被认为是细胞生长的旁分泌调节因子。这些IGF结合蛋白在不同组织中以不同浓度表达，并被认为调节IGF I和II的活性。该基因由四个外显子组成，跨度为5.9kb。IBP-1基因是位于7号染色体上的单拷贝基因。该试剂盒中使用的标准产品是重组人IGFBP-1，由234个氨基酸组成，分子量为25KDa。</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IGFBP1 Elisa Kit(大鼠胰岛素样生长因子结合蛋白1  )</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IGFBP1 is also known as amniotic fluid binding protein(AFBP), placental protein-12, alpha-pregnancy-associated endometrial globulin, growth hormone independent binding protein, binding protein-28, binding protein-26, and binding protein-25. The low-molecular weight insulin-like growth-factor binding protein(IGF-BP25) is synthesized by human liver, secretory endometrium and decidua, and is also present in human serum. It binds insulin-like growth factors IGF-I and IGF-II with high affinity, and is proposed to act as a paracrine regulator of cell growth. These IGF-binding proteins are expressed at different concentrations in different tissues and are thought to regulate the activity of IGF I and II. The gene is organized in four exons and spans 5.9 kb. The IBP-1 gene is a single copy gene, located on chromosome 7. The standard product used in this kit is recombinant human IGFBP-1, consisting of 234 amino acids with the molecular mass of 25KDa.</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