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Granulysin Elisa Kit（大鼠颗粒溶素(GNLY) )</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颗粒溶素是由人溶细胞性T淋巴细胞和自然杀伤细胞产生的一种新型抗菌蛋白。它对多种微生物具有活性，包括革兰氏阳性和革兰氏阴性细菌、真菌和寄生虫。它杀死结核分枝杆菌的事实尤其重要，因为目前的疫苗（卡介苗）效力有限，抗生素耐药性正在增加。尽管颗粒溶素在功能上与其他抗菌肽、防御素和magainins有关，但在结构上是不同的。与猪NK溶血素和溶组织内阿米巴产生的阿米巴孢子一样，颗粒溶血素与saposins有关，saposins是存在于中枢神经系统中的一种小的脂质相关蛋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Granulysin Elisa Kit（大鼠颗粒溶素(GNLY) )</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Granulysin is a novel antimicrobial protein produced by human cytolytic T lymphocytes and natural killer cells. It is active against a broad range of microbes, including Gram-positive and Gram-negative bacteria, fungi, and parasites. The fact that it kills Mycobacterium tuberculosis is particularly important, since the current vaccine (Bacille Calmette-Guerin, BCG) is of limited efficacy and antibiotic resistance is increasing. Although functionally related to other antibacterial peptides, defensins and magainins, granulysin is structurally distinct. Like porcine NK lysin and amoebapores made by Entamoeba histolytica, granulysin is related to saposins, small lipid-associated proteins present in the central nervous system.</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