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CXCL13/BCA-1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C-X-C基序趋化因子13（CXCL13），也称为B淋巴细胞趋化因子（BLC），是一种在人类中由CXCL13基因编码的蛋白质。CXCL13是属于CXC趋化因子家族的一种小细胞因子，它位于4q21的序列图上，靠近编码大多数CXC趋化因子的基因。在T淋巴细胞中，CXCL13的表达被认为反映了T细胞的生发中心起源。因此，CXCL13在T细胞淋巴瘤（如血管免疫母细胞性T细胞淋巴瘤）中的表达被认为反映了肿瘤性T细胞的生发中心起源</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CXCL13/BCA-1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X-C motif chemokine 13(CXCL13), also known as B lymphocyte chemoattractant(BLC), is a protein that in humans is encoded by theCXCL13 gene. CXCL13 is a small cytokine belonging to the CXC chemokine family, and it was located on sequence maps to 4q21, near the genes encoding most CXC chemokines. In T-lymphocytes, CXCL13 expression is thought to reflect a germinal center origin of the T-cell. Hence, expression of CXCL13 in T-cell lymphomas, such as Angioimmunoblastic T-cell Lymphoma, is thought to reflect a germinal center origin of the neoplastic T-cell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