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ADAM9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含有去整合素和金属蛋白酶结构域的蛋白质9，也称为MCMP或MDC9，是一种在人类中由ADAM9基因编码的酶。该基因编码ADAM（“去整合素和金属蛋白酶”）家族的一个成员，并表现出III类重溶酶体的许多特征。该基因定位于8p11.22。该家族成员是结构上与蛇毒去整合素相关的膜锚定蛋白，并参与多种涉及细胞间和细胞基质相互作用的生物过程，包括受精、肌肉发育和神经发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ADAM9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ADAM9 is Disintegrin and metalloproteinase domain-containing protein 9, also known as MCMP or MDC9 is an enzyme that in humans is encoded by the ADAM9 gene. This gene encodes a member of the ADAM('a disintegrin and metalloproteinase') family and exhibits a number of characteristics of class III reprolysins. This gene is mapped to 8p11.22. Members of this family are membrane-anchored proteins structurally related to snake venom disintegrins, and have been implicated in a variety of biological processes involving cell-cell and cell-matrix interactions, including fertilization, muscle development, and neurogenesis.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