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APE1 Elisa Kit  (小鼠APEX核酸酶(多功能DNA修复酶)1)</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简介：(APE1)是DNA碱基切除修复过程中的一种重要核酸修复酶，对维持遗传的稳定性和细胞的正常生理活动发挥关键的作用。 同时，APE1还是体内的氧化还原因子，调控细胞的氧化应激响应。 APE1与肿瘤细胞的增殖、分化和凋亡等密切相关。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APE1 Elisa Kit  (小鼠APEX核酸酶(多功能DNA修复酶)1)</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(APE1) is an important nucleic acid repair enzyme in the process of DNA base excision and repair, which plays a key role in maintaining genetic stability and normal physiological activities of cells. At the same time, APE1 is also a redox factor in vivo, regulating the oxidative stress response of cells. APE1 is closely related to the proliferation, differentiation and apoptosis of tumor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