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CFTR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简介：CFTR（囊性纤维化跨膜传导调节因子）是脊椎动物中的膜蛋白，其由CFTR基因编码。 CFTR是ABC转运蛋白类离子通道，其通过上皮细胞膜传导氯离子和硫氰酸根离子。影响氯离子通道功能的CFTR基因的突变导致肺，胰腺和其他器官中上皮液体运输的失调，导致囊性纤维化。</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CFTR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CFTR (cystic fibrosis transmembrane conduction regulator) is a membrane protein in vertebrates, which is encoded by CFTR gene. CFTR is an ABC transporter like ion channel, which conducts chloride ions and thiocyanate ions through epithelial cell membranes. Mutations in the CFTR gene, which affects the function of chloride channels, lead to dysregulation of epithelial fluid transport in the lungs, pancreas and other organs, leading to cystic fibrosis.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