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iglec5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唾液酸结合Ig样凝集素5是一种由SIGLEC5基因编码的蛋白质。该基因编码唾液酸结合免疫球蛋白样凝集素（Siglec）家族的一个成员。这些细胞表面凝集素的特征是免疫球蛋白（Ig）样结构域中的结构基序和第一个Ig V集结构域中的唾液酸识别位点。编码蛋白是与CD33相关的Siglecs亚群的成员，可抑制多种细胞类型的激活，包括单核细胞、巨噬细胞和中性粒细胞。B组链球菌（GBS）与编码蛋白的结合在GBS免疫逃避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iglec5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alic acid-binding Ig-like lectin 5 is a protein that in humans is encoded by the SIGLEC5 gene. This gene encodes a member of the sialic acid-binding immunoglobulin-like lectin (Siglec) family. These cell surface lectins are characterized by structural motifs in the immunoglobulin (Ig)-like domains and sialic acid recognition sites in the first Ig V set domain. The encoded protein is a member of the CD33-related subset of Siglecs and inhibits the activation of several cell types including monocytes, macrophages and neutrophils. Binding of group B Streptococcus (GBS) to the encoded protein plays a role in GBS immune evas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