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GPRC5C Elisa KitG</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简介：GPRC5C基因的基因卡摘要。GPRC5C（G蛋白偶联受体C类5成员C）是一个蛋白质编码基因。与GPRC5C相关的疾病包括孤立性生长激素缺乏症，Ib型。在其相关途径中有GPCR类。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GPRC5C Elisa KitG</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Gene card summary of gprc5c gene. Gprc5c (G protein coupled receptor class C 5 member C) is a protein coding gene. Diseases associated with gprc5c include isolated growth hormone deficiency, type IB. There are GPCR classes in their related pathways.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