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TAK1 Elisa Kit</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简介：TAK1 是一种丝裂原活化蛋白激酶激酶激酶，TGF-β、骨形态发生蛋白和细胞因子（包括 IL-1）都能激活 TAK1 (1,2)。TAK1 的体内激活需要结合 TAK1 结合蛋白 1 (TAB1)，从而诱导 TAK1 磷酸化 (3,4)。另一种接头蛋白 TAB2 在 IL-1 刺激下连接 TAK1 和 TRAF6，并介导 TAK1 激活 (5)。一旦被激活，TAK1 磷酸化 MAPK 激酶 MKK4 和 MKK3/6，这些激酶分别激活 p38 MAPK 和 JNK。此外，TAK1 通过与 TRAF6 相互作用并磷酸化 NF-κB 诱导激酶 (NIK) 来激活 NF-κB 通路 (2)。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TAK1 Elisa Kit</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TAK1 is a mitogen activated protein kinase, TGF- β、 Both bone morphogenetic proteins and cytokines (including IL-1) can activate TAK1 (1,2). In vivo activation of TAK1 requires binding to TAK1 binding protein 1 (tab1) to induce TAK1 phosphorylation (3,4). Another adaptor protein TAB2 connects TAK1 and TRAF6 under IL-1 stimulation and mediates TAK1 activation (5). Once activated, TAK1 phosphorylates MAPK kinases MKK4 and mkk3 / 6, which activate p38 MAPK and JNK, respectively. In addition, TAK1 interacts with TRAF6 and phosphorylates NF- κ B induces kinase (Nik) to activate NF- κ Channel B (2).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