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NMDAR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抗NMDAR脑炎（抗N-甲基-D-天冬氨酸受体脑炎）为自身免疫性脑炎的一种，患者多表现为突发的精神行为异常，如焦虑、行为怪异、性格改变、对外界刺激的眼神交流及反应减少等；语言障碍和运动障碍也是本病较为常见的表现，可由最初的语言效仿减少到后来的缄默，或连续的无法被打断的强制语言。</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NMDAR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Anti NMDAR encephalitis (anti-N-methyl-d-aspartate receptor encephalitis) is a kind of autoimmune encephalitis. Patients often show sudden mental and behavioral abnormalities, such as anxiety, strange behavior, personality change, reduced eye contact and response to external stimuli, etc; Language disorder and dyskinesia are also common manifestations of the disease, which can be reduced from initial language imitation to later silence, or continuous forced language that cannot be interrupted.</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