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HumanSubstance 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简介：Substance P,SP是在脑和肠内发现的第一个生物活性肽，它是一种多肽,广泛分布于中枢神经系统和周围神经系统及其某些非神经组织。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HumanSubstance 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Substance P, SP is the first bioactive peptide found in the brain and intestine. It is a polypeptide widely distributed in the central nervous system, peripheral nervous system and some non neural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