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CFD/adipsin Elisa Kit（人补体因子D )</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补体因子D（CFD），也称为ADIPSIN或因子D，是一种由CFD基因编码的蛋白质。该基因编码的蛋白质属于肽酶的胰蛋白酶家族。它被映射到19p13.3。编码蛋白是替代补体途径的一个组成部分，该途径以其在体液抑制感染因子中的作用而闻名。这种蛋白质也是一种丝氨酸蛋白酶，由脂肪细胞分泌到血液中。最后，编码的蛋白质在脂肪中有高水平的表达，表明脂肪组织在免疫系统生物学中的作用。更重要的是，因子D是一种丝氨酸蛋白酶，刺激葡萄糖转运，促进脂肪细胞中甘油三酯的积累，并抑制脂肪分解。</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CFD/adipsin Elisa Kit（人补体因子D )</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Complement factor D(CFD), also called ADIPSIN or FACTOR D, is a protein which in humans is encoded by the CFD gene. The protein encoded by this gene belongs to the trypsin family of peptidases. It is mapped to 19p13.3. The encoded protein is a component of the alternative complement pathway which is best known for its role in humoral suppression of infectious agents. This protein is also a serine protease that is secreted by adipocytes into the bloodstream. Finally, the encoded protein has a high level of expression in fat, suggesting a role for adipose tissue in immune system biology. What's more, Factor D is a serine protease that stimulates glucose transport for triglyceride accumulation in fats cells and inhibits lipolysis.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