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CD320/8D6A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320（分化簇320），也称为8D6A或TCBLR，是一种人类基因。它被定位到染色体19p13.2。该基因编码在细胞表面表达的跨钴胺受体。它介导细胞摄取跨钴胺结合的钴胺素（维生素B12），CD320表达增强B细胞增殖和免疫球蛋白分泌。该基因突变与甲基丙二酸尿症有关。已经发现，CD320信号通路的拮抗剂可能会抑制滤泡性淋巴瘤或其他转移到淋巴滤泡的肿瘤的生长。CD320也是TCN2结合钴胺素摄取的特异性受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CD320/8D6A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CD320(cluster of differentiation 320), also known as 8D6A or TCBLR, is a human gene. It is mapped to chromosome 19p13.2. This gene encodes the transcobalamin receptor that is expressed at the cell surface. It mediates the cellular uptake of transcobalamin bound cobalamin(vitamin B12), and the expression of CD320 enhanced B-cell proliferation and immunoglobulin secretion. Mutations in this gene are associated with methylmalonic aciduria. It has been found that antagonists of the CD320 signaling pathway may counter the growth of follicular lymphomas or other tumors that metastasize to lymphoid follicles. CD320 is also a specific receptor for uptake of TCN2-bound cobalamin.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